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27" w:rsidRDefault="00E86C65" w:rsidP="00DE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63A99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химии</w:t>
      </w:r>
      <w:r w:rsidR="006A2109"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86C65" w:rsidRPr="00363A99" w:rsidRDefault="00363A99" w:rsidP="00DE0F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63A99">
        <w:rPr>
          <w:rFonts w:ascii="Times New Roman" w:eastAsia="Calibri" w:hAnsi="Times New Roman" w:cs="Times New Roman"/>
          <w:b/>
          <w:sz w:val="24"/>
          <w:szCs w:val="24"/>
        </w:rPr>
        <w:t>МБОУ «</w:t>
      </w:r>
      <w:proofErr w:type="spellStart"/>
      <w:r w:rsidRPr="00363A99">
        <w:rPr>
          <w:rFonts w:ascii="Times New Roman" w:eastAsia="Calibri" w:hAnsi="Times New Roman" w:cs="Times New Roman"/>
          <w:b/>
          <w:sz w:val="24"/>
          <w:szCs w:val="24"/>
        </w:rPr>
        <w:t>Малосуньская</w:t>
      </w:r>
      <w:proofErr w:type="spellEnd"/>
      <w:r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ООШ» </w:t>
      </w:r>
      <w:proofErr w:type="spellStart"/>
      <w:r w:rsidRPr="00363A99">
        <w:rPr>
          <w:rFonts w:ascii="Times New Roman" w:eastAsia="Calibri" w:hAnsi="Times New Roman" w:cs="Times New Roman"/>
          <w:b/>
          <w:sz w:val="24"/>
          <w:szCs w:val="24"/>
        </w:rPr>
        <w:t>Мамадышского</w:t>
      </w:r>
      <w:proofErr w:type="spellEnd"/>
      <w:r w:rsidRPr="00363A99">
        <w:rPr>
          <w:rFonts w:ascii="Times New Roman" w:eastAsia="Calibri" w:hAnsi="Times New Roman" w:cs="Times New Roman"/>
          <w:b/>
          <w:sz w:val="24"/>
          <w:szCs w:val="24"/>
        </w:rPr>
        <w:t xml:space="preserve"> м</w:t>
      </w:r>
      <w:r w:rsidRPr="00363A99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363A99">
        <w:rPr>
          <w:rFonts w:ascii="Times New Roman" w:eastAsia="Calibri" w:hAnsi="Times New Roman" w:cs="Times New Roman"/>
          <w:b/>
          <w:sz w:val="24"/>
          <w:szCs w:val="24"/>
        </w:rPr>
        <w:t>ниципального района РТ</w:t>
      </w:r>
    </w:p>
    <w:p w:rsidR="00E86C65" w:rsidRPr="00B76757" w:rsidRDefault="00E86C65" w:rsidP="00B767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9639" w:type="dxa"/>
        <w:tblInd w:w="108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Наименование програ</w:t>
            </w: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мы</w:t>
            </w:r>
          </w:p>
        </w:tc>
        <w:tc>
          <w:tcPr>
            <w:tcW w:w="6662" w:type="dxa"/>
          </w:tcPr>
          <w:p w:rsidR="00E86C65" w:rsidRPr="00B76757" w:rsidRDefault="00E86C65" w:rsidP="00011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57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химии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62" w:type="dxa"/>
          </w:tcPr>
          <w:p w:rsidR="00E86C65" w:rsidRPr="00B76757" w:rsidRDefault="00E86C65" w:rsidP="00363A9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76757">
              <w:rPr>
                <w:rFonts w:ascii="Times New Roman" w:hAnsi="Times New Roman" w:cs="Times New Roman"/>
                <w:sz w:val="24"/>
                <w:szCs w:val="24"/>
              </w:rPr>
              <w:t>ШМО учителей</w:t>
            </w:r>
            <w:r w:rsidR="00363A9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B76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A99">
              <w:rPr>
                <w:rFonts w:ascii="Times New Roman" w:hAnsi="Times New Roman" w:cs="Times New Roman"/>
                <w:sz w:val="24"/>
                <w:szCs w:val="24"/>
              </w:rPr>
              <w:t>предметников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Адресность программы</w:t>
            </w:r>
          </w:p>
        </w:tc>
        <w:tc>
          <w:tcPr>
            <w:tcW w:w="6662" w:type="dxa"/>
          </w:tcPr>
          <w:p w:rsidR="00E86C65" w:rsidRPr="00B76757" w:rsidRDefault="00011AE9" w:rsidP="00011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6C65" w:rsidRPr="00B76757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6662" w:type="dxa"/>
          </w:tcPr>
          <w:p w:rsidR="00E86C65" w:rsidRPr="00B76757" w:rsidRDefault="00E86C65" w:rsidP="00011AE9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B76757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Г.Е. Рудзит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са, Ф.Г. Фельдмана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Основа программы</w:t>
            </w:r>
          </w:p>
        </w:tc>
        <w:tc>
          <w:tcPr>
            <w:tcW w:w="6662" w:type="dxa"/>
          </w:tcPr>
          <w:p w:rsidR="00E86C65" w:rsidRPr="00B76757" w:rsidRDefault="00E86C65" w:rsidP="00011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 программа</w:t>
            </w:r>
            <w:r w:rsidR="00011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76757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Pr="00B7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 о</w:t>
            </w:r>
            <w:r w:rsidRPr="00B7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67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Цель программы</w:t>
            </w:r>
          </w:p>
        </w:tc>
        <w:tc>
          <w:tcPr>
            <w:tcW w:w="6662" w:type="dxa"/>
          </w:tcPr>
          <w:p w:rsidR="00E86C65" w:rsidRPr="00B76757" w:rsidRDefault="00E86C65" w:rsidP="00011AE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6757">
              <w:rPr>
                <w:rFonts w:ascii="Times New Roman" w:hAnsi="Times New Roman"/>
                <w:sz w:val="24"/>
                <w:szCs w:val="24"/>
              </w:rPr>
              <w:t>Целью реализации основной образовательной программы о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с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новного общего образования по предмету «Химия» является усвоение содержания предмета «Химия» и достижение об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у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чающимися результатов изучения в соответствии с требов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а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ниями, установленными Федеральным государственным о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б</w:t>
            </w:r>
            <w:r w:rsidRPr="00B76757">
              <w:rPr>
                <w:rFonts w:ascii="Times New Roman" w:hAnsi="Times New Roman"/>
                <w:sz w:val="24"/>
                <w:szCs w:val="24"/>
              </w:rPr>
              <w:t>разовательным стандартом основного общего образования.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Основные задачи</w:t>
            </w:r>
          </w:p>
        </w:tc>
        <w:tc>
          <w:tcPr>
            <w:tcW w:w="6662" w:type="dxa"/>
          </w:tcPr>
          <w:p w:rsidR="00140D58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ским языком химии;</w:t>
            </w:r>
          </w:p>
          <w:p w:rsidR="00140D58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ние представлений о материальном единстве мира;</w:t>
            </w:r>
          </w:p>
          <w:p w:rsidR="00140D58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овладение основами химической грамотности: способн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о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стью анализировать и объективно оценивать жизненные с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и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туации, связанные с химией, навыками безопасного обращ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е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ния с веществами, используемыми в повседневной жизни; умением анализировать и планировать экологически безопа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с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ное поведение в целях сохранения здоровья и окружающей среды;</w:t>
            </w:r>
          </w:p>
          <w:p w:rsidR="00140D58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формирование умений устанавливать связи между реально наблюдаемыми химическими явлениями и процессами, пр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о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      </w:r>
          </w:p>
          <w:p w:rsidR="00140D58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ь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зованием лабораторного оборудования и приборов;</w:t>
            </w:r>
          </w:p>
          <w:p w:rsidR="00E86C65" w:rsidRPr="00EF37CB" w:rsidRDefault="00140D58" w:rsidP="00EF37CB">
            <w:pPr>
              <w:pStyle w:val="a4"/>
              <w:numPr>
                <w:ilvl w:val="0"/>
                <w:numId w:val="2"/>
              </w:numPr>
              <w:tabs>
                <w:tab w:val="left" w:pos="318"/>
              </w:tabs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EF37CB">
              <w:rPr>
                <w:rFonts w:ascii="Times New Roman" w:hAnsi="Times New Roman"/>
                <w:sz w:val="24"/>
                <w:szCs w:val="24"/>
              </w:rPr>
      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а</w:t>
            </w:r>
            <w:r w:rsidRPr="00EF37CB">
              <w:rPr>
                <w:rFonts w:ascii="Times New Roman" w:hAnsi="Times New Roman"/>
                <w:sz w:val="24"/>
                <w:szCs w:val="24"/>
              </w:rPr>
              <w:t>строф.</w:t>
            </w:r>
          </w:p>
        </w:tc>
      </w:tr>
      <w:tr w:rsidR="00E86C65" w:rsidRPr="00B76757" w:rsidTr="00EF37CB">
        <w:trPr>
          <w:trHeight w:val="70"/>
        </w:trPr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6662" w:type="dxa"/>
          </w:tcPr>
          <w:p w:rsidR="00E86C65" w:rsidRPr="00B76757" w:rsidRDefault="00B76757" w:rsidP="00011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757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E86C65" w:rsidRPr="00B76757" w:rsidTr="00EF37CB">
        <w:tc>
          <w:tcPr>
            <w:tcW w:w="2977" w:type="dxa"/>
          </w:tcPr>
          <w:p w:rsidR="00E86C65" w:rsidRPr="00A61627" w:rsidRDefault="00E86C65" w:rsidP="00011A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1627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vAlign w:val="center"/>
          </w:tcPr>
          <w:p w:rsidR="00E86C65" w:rsidRPr="00B76757" w:rsidRDefault="00E86C65" w:rsidP="00011AE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76757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163564" w:rsidRPr="00B76757">
              <w:rPr>
                <w:rFonts w:ascii="Times New Roman" w:hAnsi="Times New Roman"/>
                <w:bCs/>
                <w:sz w:val="24"/>
                <w:szCs w:val="24"/>
              </w:rPr>
              <w:t>138</w:t>
            </w:r>
            <w:r w:rsidRPr="00B76757">
              <w:rPr>
                <w:rFonts w:ascii="Times New Roman" w:hAnsi="Times New Roman"/>
                <w:bCs/>
                <w:sz w:val="24"/>
                <w:szCs w:val="24"/>
              </w:rPr>
              <w:t xml:space="preserve"> час</w:t>
            </w:r>
            <w:r w:rsidR="00163564" w:rsidRPr="00B76757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B76757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="00B76757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8 класс 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163564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70 </w:t>
            </w:r>
            <w:r w:rsidR="00B76757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9 класс 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</w:t>
            </w:r>
            <w:r w:rsidR="00163564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68</w:t>
            </w:r>
            <w:r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час</w:t>
            </w:r>
            <w:r w:rsidR="00163564" w:rsidRPr="00B76757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Pr="00B76757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</w:tbl>
    <w:p w:rsidR="00E86C65" w:rsidRPr="00B76757" w:rsidRDefault="00E86C65" w:rsidP="00A616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E86C65" w:rsidRPr="00B76757" w:rsidSect="00EF37CB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63" w:rsidRDefault="00E30563" w:rsidP="00EF37CB">
      <w:pPr>
        <w:spacing w:after="0" w:line="240" w:lineRule="auto"/>
      </w:pPr>
      <w:r>
        <w:separator/>
      </w:r>
    </w:p>
  </w:endnote>
  <w:endnote w:type="continuationSeparator" w:id="0">
    <w:p w:rsidR="00E30563" w:rsidRDefault="00E30563" w:rsidP="00EF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63" w:rsidRDefault="00E30563" w:rsidP="00EF37CB">
      <w:pPr>
        <w:spacing w:after="0" w:line="240" w:lineRule="auto"/>
      </w:pPr>
      <w:r>
        <w:separator/>
      </w:r>
    </w:p>
  </w:footnote>
  <w:footnote w:type="continuationSeparator" w:id="0">
    <w:p w:rsidR="00E30563" w:rsidRDefault="00E30563" w:rsidP="00EF3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2BD4"/>
    <w:multiLevelType w:val="hybridMultilevel"/>
    <w:tmpl w:val="53764FB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">
    <w:nsid w:val="4C3B303C"/>
    <w:multiLevelType w:val="hybridMultilevel"/>
    <w:tmpl w:val="342257F0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04175"/>
    <w:rsid w:val="00011AE9"/>
    <w:rsid w:val="00026E78"/>
    <w:rsid w:val="000B7657"/>
    <w:rsid w:val="001164FC"/>
    <w:rsid w:val="00140D58"/>
    <w:rsid w:val="00163564"/>
    <w:rsid w:val="002314E0"/>
    <w:rsid w:val="00240513"/>
    <w:rsid w:val="002479EC"/>
    <w:rsid w:val="00295DA3"/>
    <w:rsid w:val="00363A99"/>
    <w:rsid w:val="0038125F"/>
    <w:rsid w:val="003829B9"/>
    <w:rsid w:val="003829FD"/>
    <w:rsid w:val="003A764B"/>
    <w:rsid w:val="003C63A2"/>
    <w:rsid w:val="003F2FBA"/>
    <w:rsid w:val="004E559C"/>
    <w:rsid w:val="006A2109"/>
    <w:rsid w:val="00714016"/>
    <w:rsid w:val="00732A7F"/>
    <w:rsid w:val="00742763"/>
    <w:rsid w:val="00770FBA"/>
    <w:rsid w:val="0079333F"/>
    <w:rsid w:val="007B11C6"/>
    <w:rsid w:val="007D01B6"/>
    <w:rsid w:val="007E479A"/>
    <w:rsid w:val="007E731F"/>
    <w:rsid w:val="00830390"/>
    <w:rsid w:val="008A5A3A"/>
    <w:rsid w:val="008D7ADD"/>
    <w:rsid w:val="008E4198"/>
    <w:rsid w:val="0090548C"/>
    <w:rsid w:val="00A61627"/>
    <w:rsid w:val="00AE46AC"/>
    <w:rsid w:val="00B05090"/>
    <w:rsid w:val="00B07BDB"/>
    <w:rsid w:val="00B30E08"/>
    <w:rsid w:val="00B5220B"/>
    <w:rsid w:val="00B60F6F"/>
    <w:rsid w:val="00B76757"/>
    <w:rsid w:val="00B916F9"/>
    <w:rsid w:val="00D077B3"/>
    <w:rsid w:val="00D75A26"/>
    <w:rsid w:val="00DE0FB3"/>
    <w:rsid w:val="00E30563"/>
    <w:rsid w:val="00E86C65"/>
    <w:rsid w:val="00ED56F2"/>
    <w:rsid w:val="00EF37CB"/>
    <w:rsid w:val="00FA6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37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3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7CB"/>
  </w:style>
  <w:style w:type="paragraph" w:styleId="a7">
    <w:name w:val="footer"/>
    <w:basedOn w:val="a"/>
    <w:link w:val="a8"/>
    <w:uiPriority w:val="99"/>
    <w:unhideWhenUsed/>
    <w:rsid w:val="00EF3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7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37C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3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37CB"/>
  </w:style>
  <w:style w:type="paragraph" w:styleId="a7">
    <w:name w:val="footer"/>
    <w:basedOn w:val="a"/>
    <w:link w:val="a8"/>
    <w:uiPriority w:val="99"/>
    <w:unhideWhenUsed/>
    <w:rsid w:val="00EF3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3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Admin</cp:lastModifiedBy>
  <cp:revision>3</cp:revision>
  <cp:lastPrinted>2019-11-13T07:36:00Z</cp:lastPrinted>
  <dcterms:created xsi:type="dcterms:W3CDTF">2019-11-13T07:45:00Z</dcterms:created>
  <dcterms:modified xsi:type="dcterms:W3CDTF">2019-11-15T06:18:00Z</dcterms:modified>
</cp:coreProperties>
</file>